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08431" w14:textId="77777777" w:rsidR="000B37E6" w:rsidRPr="000B37E6" w:rsidRDefault="000B37E6" w:rsidP="000B37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0B37E6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56FA9F62" wp14:editId="67C14E9D">
            <wp:extent cx="533400" cy="657225"/>
            <wp:effectExtent l="0" t="0" r="0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BFBFC" w14:textId="77777777" w:rsidR="000B37E6" w:rsidRPr="000B37E6" w:rsidRDefault="000B37E6" w:rsidP="000B37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0B37E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НОВОСИБИРСКАЯ ПРАВОСЛАВНАЯ ДУХОВНАЯ СЕМИНАРИЯ НОВОСИБИРСКОЙ ЕПАРХИИ </w:t>
      </w:r>
      <w:r w:rsidRPr="000B37E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РУССКОЙ ПРАВОСЛАВНОЙ ЦЕРКВИ</w:t>
      </w:r>
    </w:p>
    <w:p w14:paraId="360E9E28" w14:textId="77777777" w:rsidR="000B37E6" w:rsidRPr="000B37E6" w:rsidRDefault="000B37E6" w:rsidP="000B37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69D6336E" w14:textId="77777777" w:rsidR="000B37E6" w:rsidRPr="000B37E6" w:rsidRDefault="000B37E6" w:rsidP="000B37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0B37E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НАУЧНО-ПРОСВЕТИТЕЛЬСКАЯ КОНФЕРЕНЦИЯ</w:t>
      </w:r>
    </w:p>
    <w:p w14:paraId="597FE710" w14:textId="25AA979A" w:rsidR="000B37E6" w:rsidRPr="000B37E6" w:rsidRDefault="000B37E6" w:rsidP="000B37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0B37E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0B37E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Посвященная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100</w:t>
      </w:r>
      <w:r w:rsidRPr="000B37E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-летию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Новосибирской епархии</w:t>
      </w:r>
    </w:p>
    <w:p w14:paraId="1AD0446E" w14:textId="77777777" w:rsidR="000B37E6" w:rsidRPr="000B37E6" w:rsidRDefault="000B37E6" w:rsidP="000B37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14:paraId="42DDEDDA" w14:textId="6B6D6FA0" w:rsidR="000B37E6" w:rsidRDefault="000B37E6" w:rsidP="000B37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0B37E6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«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Святы</w:t>
      </w:r>
      <w:r w:rsidR="00697CD4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 xml:space="preserve"> Новосибирской митрополии</w:t>
      </w:r>
      <w:r w:rsidRPr="000B37E6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»</w:t>
      </w:r>
    </w:p>
    <w:p w14:paraId="5E74EDB6" w14:textId="46D04C70" w:rsidR="000B37E6" w:rsidRDefault="000B37E6" w:rsidP="000B37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</w:p>
    <w:p w14:paraId="2EDD8FB8" w14:textId="04CFC703" w:rsidR="000B37E6" w:rsidRPr="002B0312" w:rsidRDefault="000B37E6" w:rsidP="002B031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10 декабря</w:t>
      </w:r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2024 года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</w:t>
      </w:r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в 18:00 по адресу: ул. </w:t>
      </w:r>
      <w:proofErr w:type="spellStart"/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Сибревкома</w:t>
      </w:r>
      <w:proofErr w:type="spellEnd"/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20, пройдет научно-просветительская конференция, посвященная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святым Новосибирской митрополии</w:t>
      </w:r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. </w:t>
      </w:r>
      <w:r w:rsidR="002B03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Данное научное мероприятие приурочено </w:t>
      </w:r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к памятной дате </w:t>
      </w:r>
      <w:r w:rsidR="00830F8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– </w:t>
      </w:r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1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00</w:t>
      </w:r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-лети</w:t>
      </w:r>
      <w:r w:rsidR="002B03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ю</w:t>
      </w:r>
      <w:r w:rsidRPr="000B37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со дня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основания Новосибирской епархии</w:t>
      </w:r>
      <w:r w:rsidR="002B03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, и пройдет в рамках </w:t>
      </w:r>
      <w:r w:rsidR="002B03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en-US" w:eastAsia="zh-CN"/>
        </w:rPr>
        <w:t>XXVIII</w:t>
      </w:r>
      <w:r w:rsidR="002B03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Новосибирских Рождественских Образовательных Чтений.</w:t>
      </w:r>
    </w:p>
    <w:p w14:paraId="0D2F7DAE" w14:textId="37A0FA6E" w:rsidR="00830F8D" w:rsidRDefault="00697CD4" w:rsidP="000B37E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Значимость</w:t>
      </w:r>
      <w:r w:rsidR="00830F8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проведения данного научного мероприятия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обуславливается важностью сохранения памяти новомучеников и исповедников нашей земли. Опираясь на определения Архиерейского Собора Русской </w:t>
      </w:r>
      <w:r w:rsidR="002B03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П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равославной Церкви от 2 февраля 2011 года «о мерах по сохранению памяти новомучеников, исповедников и всех невинно от богоборцев в годы гонения пострадавших», Новосибирская православная духовная семинария выступает организатором конференции по сохранению памяти святых в земле Новосибирской просиявших, для</w:t>
      </w:r>
      <w:r w:rsidR="00AE73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</w:t>
      </w:r>
      <w:r w:rsidR="00AE7379" w:rsidRPr="00AE7379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популяризации</w:t>
      </w:r>
      <w:r w:rsidR="00995EB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подвигов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>новомучеников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  <w:t xml:space="preserve"> и исповедников Сибири.  </w:t>
      </w:r>
    </w:p>
    <w:p w14:paraId="289C91BF" w14:textId="53551B7C" w:rsidR="00830F8D" w:rsidRPr="000B37E6" w:rsidRDefault="002B0312" w:rsidP="00D237E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zh-CN"/>
        </w:rPr>
      </w:pPr>
      <w:r w:rsidRPr="002B0312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Тематические направления работы конференции </w:t>
      </w:r>
      <w:r w:rsidR="00D237E4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охватывают историю всей Сибири, память и почитания святых на Новосибирской земле. Участниками конференции являются преподаватели и студенты Новосибирской духовной семинарии, студенты центра подготовки церковных </w:t>
      </w:r>
      <w:r w:rsidR="00AE7379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специалистов.</w:t>
      </w:r>
      <w:r w:rsidR="00AE7379" w:rsidRPr="00830F8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Тексты</w:t>
      </w:r>
      <w:r w:rsidR="00830F8D" w:rsidRPr="00830F8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докладов будут опубликованы в научном журнале «Новосибирский временник», индексированном в Российском индексе научного цитирования (РИНЦ).</w:t>
      </w:r>
    </w:p>
    <w:p w14:paraId="224C7C41" w14:textId="056E3D3E" w:rsidR="00830F8D" w:rsidRDefault="00AE7379" w:rsidP="00AE73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</w:t>
      </w:r>
      <w:r w:rsidRPr="00AE7379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Научно-просветительская конференция</w:t>
      </w:r>
      <w:r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«Святые Новосибирской митрополии» посвященная вековой дате со дня основания Новосибирской епархии проводится с целью сохранения и передачи памяти подвига новомучеников и чествование собора святых Новосибирской митрополии.</w:t>
      </w:r>
    </w:p>
    <w:p w14:paraId="32D87309" w14:textId="77777777" w:rsidR="00830F8D" w:rsidRDefault="00830F8D" w:rsidP="000B37E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765A7AEB" w14:textId="287C48BF" w:rsidR="000B37E6" w:rsidRDefault="000B37E6" w:rsidP="000B37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B37E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Время проведения</w:t>
      </w:r>
      <w:r w:rsidRPr="000B37E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10 декабря</w:t>
      </w:r>
      <w:r w:rsidRPr="000B37E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2024 года в 18:00. </w:t>
      </w:r>
    </w:p>
    <w:p w14:paraId="42FF910B" w14:textId="77777777" w:rsidR="00B10C58" w:rsidRPr="000B37E6" w:rsidRDefault="00B10C58" w:rsidP="000B37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82A88D4" w14:textId="616C1BAD" w:rsidR="000B37E6" w:rsidRDefault="000B37E6" w:rsidP="000B37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B37E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Место проведения</w:t>
      </w:r>
      <w:r w:rsidRPr="000B37E6">
        <w:rPr>
          <w:rFonts w:ascii="Times New Roman" w:eastAsia="Times New Roman" w:hAnsi="Times New Roman" w:cs="Times New Roman"/>
          <w:sz w:val="28"/>
          <w:szCs w:val="28"/>
          <w:lang w:eastAsia="zh-CN"/>
        </w:rPr>
        <w:t>: г. Новосибирск, ул. </w:t>
      </w:r>
      <w:proofErr w:type="spellStart"/>
      <w:r w:rsidRPr="000B37E6">
        <w:rPr>
          <w:rFonts w:ascii="Times New Roman" w:eastAsia="Times New Roman" w:hAnsi="Times New Roman" w:cs="Times New Roman"/>
          <w:sz w:val="28"/>
          <w:szCs w:val="28"/>
          <w:lang w:eastAsia="zh-CN"/>
        </w:rPr>
        <w:t>Сибревкома</w:t>
      </w:r>
      <w:proofErr w:type="spellEnd"/>
      <w:r w:rsidRPr="000B37E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20, Епархиальный центр</w:t>
      </w:r>
      <w:r w:rsidR="00AE737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B6E9D08" w14:textId="77777777" w:rsidR="00B10C58" w:rsidRPr="000B37E6" w:rsidRDefault="00B10C58" w:rsidP="000B37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BBBD541" w14:textId="5687281D" w:rsidR="000B37E6" w:rsidRDefault="000B37E6" w:rsidP="00995E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B37E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Форма проведения</w:t>
      </w:r>
      <w:r w:rsidRPr="000B37E6">
        <w:rPr>
          <w:rFonts w:ascii="Times New Roman" w:eastAsia="Times New Roman" w:hAnsi="Times New Roman" w:cs="Times New Roman"/>
          <w:sz w:val="28"/>
          <w:szCs w:val="28"/>
          <w:lang w:eastAsia="zh-CN"/>
        </w:rPr>
        <w:t>: очная</w:t>
      </w:r>
      <w:bookmarkStart w:id="0" w:name="_GoBack"/>
      <w:bookmarkEnd w:id="0"/>
    </w:p>
    <w:p w14:paraId="0B68C58D" w14:textId="4D6F65C6" w:rsidR="00B10C58" w:rsidRDefault="00B10C58" w:rsidP="000B37E6">
      <w:pPr>
        <w:shd w:val="clear" w:color="auto" w:fill="FFFFFF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5A03592" w14:textId="7EFD656D" w:rsidR="00B10C58" w:rsidRPr="00B10C58" w:rsidRDefault="00B10C58" w:rsidP="000B37E6">
      <w:pPr>
        <w:shd w:val="clear" w:color="auto" w:fill="FFFFFF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Приглашаем всех принять участие в данном научном мероприятии. </w:t>
      </w:r>
    </w:p>
    <w:p w14:paraId="746339EC" w14:textId="0DC3B826" w:rsidR="00664753" w:rsidRPr="00AE7379" w:rsidRDefault="00995EBF" w:rsidP="00AE7379">
      <w:pPr>
        <w:shd w:val="clear" w:color="auto" w:fill="FFFFFF"/>
        <w:suppressAutoHyphens/>
        <w:spacing w:after="0" w:line="2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664753" w:rsidRPr="00AE7379" w:rsidSect="00AE73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5"/>
    <w:rsid w:val="000B37E6"/>
    <w:rsid w:val="002B0312"/>
    <w:rsid w:val="00697CD4"/>
    <w:rsid w:val="00830F8D"/>
    <w:rsid w:val="0097163E"/>
    <w:rsid w:val="00995667"/>
    <w:rsid w:val="00995EBF"/>
    <w:rsid w:val="00AE7379"/>
    <w:rsid w:val="00B10C58"/>
    <w:rsid w:val="00B15295"/>
    <w:rsid w:val="00D237E4"/>
    <w:rsid w:val="00E4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D8B9"/>
  <w15:chartTrackingRefBased/>
  <w15:docId w15:val="{8B6CAD6A-C8A9-4837-A336-B5B06632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2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Александр</dc:creator>
  <cp:keywords/>
  <dc:description/>
  <cp:lastModifiedBy>Seminarist</cp:lastModifiedBy>
  <cp:revision>2</cp:revision>
  <dcterms:created xsi:type="dcterms:W3CDTF">2024-11-29T10:35:00Z</dcterms:created>
  <dcterms:modified xsi:type="dcterms:W3CDTF">2024-11-29T10:35:00Z</dcterms:modified>
</cp:coreProperties>
</file>