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6" w:rsidRPr="00F07404" w:rsidRDefault="00E854E6" w:rsidP="00E85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404">
        <w:rPr>
          <w:rFonts w:ascii="Times New Roman" w:hAnsi="Times New Roman" w:cs="Times New Roman"/>
          <w:b/>
        </w:rPr>
        <w:t>РЕЦЕНЗИРУЕМЫЕ НАУЧНЫЕ ИЗДАНИЯ</w:t>
      </w:r>
    </w:p>
    <w:p w:rsidR="00E854E6" w:rsidRPr="00F07404" w:rsidRDefault="00E854E6" w:rsidP="00E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404">
        <w:rPr>
          <w:rFonts w:ascii="Times New Roman" w:hAnsi="Times New Roman" w:cs="Times New Roman"/>
        </w:rPr>
        <w:t>(из перечня Всероссийской аттестационной комиссии)</w:t>
      </w:r>
    </w:p>
    <w:p w:rsidR="00E854E6" w:rsidRPr="00F07404" w:rsidRDefault="00E854E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45"/>
        <w:gridCol w:w="2776"/>
        <w:gridCol w:w="2246"/>
        <w:gridCol w:w="4601"/>
      </w:tblGrid>
      <w:tr w:rsidR="000E2C38" w:rsidRPr="00F07404" w:rsidTr="00F07404">
        <w:tc>
          <w:tcPr>
            <w:tcW w:w="445" w:type="dxa"/>
          </w:tcPr>
          <w:p w:rsidR="000E2C38" w:rsidRPr="00F07404" w:rsidRDefault="00E854E6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</w:tcPr>
          <w:p w:rsidR="000E2C38" w:rsidRPr="00F07404" w:rsidRDefault="000E2C38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46" w:type="dxa"/>
          </w:tcPr>
          <w:p w:rsidR="000E2C38" w:rsidRPr="00F07404" w:rsidRDefault="000E2C38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Группы научных специальностей</w:t>
            </w:r>
          </w:p>
        </w:tc>
        <w:tc>
          <w:tcPr>
            <w:tcW w:w="4601" w:type="dxa"/>
          </w:tcPr>
          <w:p w:rsidR="000E2C38" w:rsidRPr="00F07404" w:rsidRDefault="000E2C38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 w:rsidR="00AA4122"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электронный адрес редакции</w:t>
            </w:r>
          </w:p>
        </w:tc>
      </w:tr>
      <w:tr w:rsidR="00F07404" w:rsidRPr="00F07404" w:rsidTr="00F07404">
        <w:tc>
          <w:tcPr>
            <w:tcW w:w="445" w:type="dxa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C38" w:rsidRPr="00F07404" w:rsidTr="00F07404">
        <w:tc>
          <w:tcPr>
            <w:tcW w:w="445" w:type="dxa"/>
          </w:tcPr>
          <w:p w:rsidR="000E2C38" w:rsidRPr="00F07404" w:rsidRDefault="00E854E6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0E2C38" w:rsidRPr="00F07404" w:rsidRDefault="000E2C38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Богословский вестник</w:t>
            </w:r>
          </w:p>
        </w:tc>
        <w:tc>
          <w:tcPr>
            <w:tcW w:w="2246" w:type="dxa"/>
          </w:tcPr>
          <w:p w:rsidR="00B92A36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09.00.14 – философия религии  и религиоведение (философские науки);  </w:t>
            </w:r>
          </w:p>
          <w:p w:rsidR="00B92A36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10.02.03 – славянские языки (филологические науки); </w:t>
            </w:r>
          </w:p>
          <w:p w:rsidR="00B92A36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10.02.14 – классическая филология, византийская и новогреческая филология (филологические науки); </w:t>
            </w:r>
          </w:p>
          <w:p w:rsidR="000E2C38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26.00.01 – теология (теология)</w:t>
            </w:r>
          </w:p>
        </w:tc>
        <w:tc>
          <w:tcPr>
            <w:tcW w:w="4601" w:type="dxa"/>
          </w:tcPr>
          <w:p w:rsidR="000E2C38" w:rsidRPr="00F07404" w:rsidRDefault="008E0F60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</w:t>
            </w:r>
            <w:hyperlink r:id="rId5" w:history="1">
              <w:r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Религиозная организация - духовная образовательная организация высшего образования Московская духовная академия Русской Православной Церкви</w:t>
              </w:r>
            </w:hyperlink>
          </w:p>
          <w:p w:rsidR="008E0F60" w:rsidRPr="00F07404" w:rsidRDefault="008E0F60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60" w:rsidRPr="00F07404" w:rsidRDefault="00F07404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9682D" w:rsidRPr="00F0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https://www.mpda.ru/bv/</w:t>
              </w:r>
            </w:hyperlink>
          </w:p>
          <w:p w:rsidR="0089682D" w:rsidRPr="00F07404" w:rsidRDefault="0089682D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2D" w:rsidRPr="00F07404" w:rsidRDefault="0089682D" w:rsidP="00F0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="00F07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0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vestnik@mpda.ru</w:t>
              </w:r>
            </w:hyperlink>
            <w:bookmarkStart w:id="0" w:name="_GoBack"/>
            <w:bookmarkEnd w:id="0"/>
          </w:p>
        </w:tc>
      </w:tr>
      <w:tr w:rsidR="002F5A48" w:rsidRPr="00F07404" w:rsidTr="00F07404">
        <w:tc>
          <w:tcPr>
            <w:tcW w:w="445" w:type="dxa"/>
          </w:tcPr>
          <w:p w:rsidR="002F5A48" w:rsidRPr="00F07404" w:rsidRDefault="00E854E6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Христианское чтение</w:t>
            </w:r>
          </w:p>
        </w:tc>
        <w:tc>
          <w:tcPr>
            <w:tcW w:w="2246" w:type="dxa"/>
          </w:tcPr>
          <w:p w:rsidR="00F07404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07.00.00 – исторические науки и археология; 09.00.00 – философские науки; </w:t>
            </w:r>
          </w:p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26.00.00 – теология;</w:t>
            </w:r>
          </w:p>
        </w:tc>
        <w:tc>
          <w:tcPr>
            <w:tcW w:w="4601" w:type="dxa"/>
          </w:tcPr>
          <w:p w:rsidR="002F5A48" w:rsidRP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Издатель: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Религиозная организация - духовная образовательная организация высшего образования Санкт-Петербургская Духовная Академия Русской Православной Церкви</w:t>
              </w:r>
            </w:hyperlink>
          </w:p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48" w:rsidRP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9682D" w:rsidRPr="00F0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http://izdat-spbda.ru/christian-reading</w:t>
              </w:r>
            </w:hyperlink>
          </w:p>
          <w:p w:rsidR="0089682D" w:rsidRP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66FDC" w:rsidRPr="00F0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red.christian.reading@gmail.com</w:t>
              </w:r>
            </w:hyperlink>
          </w:p>
          <w:p w:rsidR="00B66FDC" w:rsidRPr="00F07404" w:rsidRDefault="00B66FDC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48" w:rsidRPr="00F07404" w:rsidTr="00F07404">
        <w:tc>
          <w:tcPr>
            <w:tcW w:w="445" w:type="dxa"/>
          </w:tcPr>
          <w:p w:rsidR="002F5A48" w:rsidRPr="00F07404" w:rsidRDefault="00E854E6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Православного </w:t>
            </w:r>
            <w:proofErr w:type="spellStart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СвятоТихоновского</w:t>
            </w:r>
            <w:proofErr w:type="spellEnd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I: Богословие. Философия. Религиоведение</w:t>
            </w:r>
          </w:p>
        </w:tc>
        <w:tc>
          <w:tcPr>
            <w:tcW w:w="2246" w:type="dxa"/>
          </w:tcPr>
          <w:p w:rsidR="00F07404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09.00.00 – философские науки; </w:t>
            </w:r>
          </w:p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24.00.00 – культурология; 26.00.00 – теология;</w:t>
            </w:r>
          </w:p>
        </w:tc>
        <w:tc>
          <w:tcPr>
            <w:tcW w:w="4601" w:type="dxa"/>
          </w:tcPr>
          <w:p w:rsidR="002F5A48" w:rsidRPr="00F07404" w:rsidRDefault="00F07404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http://periodical.pstgu.ru/ru/series/index/1</w:t>
              </w:r>
            </w:hyperlink>
          </w:p>
          <w:p w:rsidR="00B66FDC" w:rsidRPr="00F07404" w:rsidRDefault="00B66FDC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</w:p>
          <w:p w:rsidR="00B66FDC" w:rsidRP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B66FDC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vestnik1@pstgu.ru</w:t>
              </w:r>
            </w:hyperlink>
          </w:p>
        </w:tc>
      </w:tr>
      <w:tr w:rsidR="002F5A48" w:rsidRPr="00F07404" w:rsidTr="00F07404">
        <w:tc>
          <w:tcPr>
            <w:tcW w:w="445" w:type="dxa"/>
          </w:tcPr>
          <w:p w:rsidR="002F5A48" w:rsidRPr="00F07404" w:rsidRDefault="00E854E6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Православного </w:t>
            </w:r>
            <w:proofErr w:type="spellStart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СвятоТихоновского</w:t>
            </w:r>
            <w:proofErr w:type="spellEnd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2: История. История Русской Православной Церкви </w:t>
            </w:r>
          </w:p>
        </w:tc>
        <w:tc>
          <w:tcPr>
            <w:tcW w:w="2246" w:type="dxa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07.00.00 – исторические науки и археология; 26.00.00 – теология;  </w:t>
            </w:r>
          </w:p>
        </w:tc>
        <w:tc>
          <w:tcPr>
            <w:tcW w:w="4601" w:type="dxa"/>
          </w:tcPr>
          <w:p w:rsidR="002F5A48" w:rsidRPr="00DD1CF8" w:rsidRDefault="00F07404" w:rsidP="002543A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http://periodical.pstgu.ru/ru/series/index/2</w:t>
              </w:r>
            </w:hyperlink>
          </w:p>
          <w:p w:rsidR="00B66FDC" w:rsidRPr="00F07404" w:rsidRDefault="00B66FDC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</w:p>
          <w:p w:rsid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6FDC" w:rsidRPr="00F07404" w:rsidRDefault="00B66FDC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hyperlink r:id="rId14" w:history="1">
              <w:r w:rsidRPr="00F07404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vestnik2.1@pstgu.ru</w:t>
              </w:r>
            </w:hyperlink>
          </w:p>
          <w:p w:rsidR="00B66FDC" w:rsidRPr="00F07404" w:rsidRDefault="00B66FDC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РПЦ </w:t>
            </w:r>
            <w:hyperlink r:id="rId15" w:history="1">
              <w:r w:rsidRPr="00F07404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vestnik2@pstgu.ru</w:t>
              </w:r>
            </w:hyperlink>
          </w:p>
        </w:tc>
      </w:tr>
    </w:tbl>
    <w:p w:rsidR="00F07404" w:rsidRDefault="00F07404">
      <w:r>
        <w:br w:type="page"/>
      </w:r>
    </w:p>
    <w:tbl>
      <w:tblPr>
        <w:tblStyle w:val="a3"/>
        <w:tblW w:w="10036" w:type="dxa"/>
        <w:tblInd w:w="-572" w:type="dxa"/>
        <w:tblLook w:val="04A0" w:firstRow="1" w:lastRow="0" w:firstColumn="1" w:lastColumn="0" w:noHBand="0" w:noVBand="1"/>
      </w:tblPr>
      <w:tblGrid>
        <w:gridCol w:w="445"/>
        <w:gridCol w:w="11"/>
        <w:gridCol w:w="2554"/>
        <w:gridCol w:w="11"/>
        <w:gridCol w:w="2235"/>
        <w:gridCol w:w="24"/>
        <w:gridCol w:w="4756"/>
      </w:tblGrid>
      <w:tr w:rsidR="00F07404" w:rsidRPr="00F07404" w:rsidTr="00F07404">
        <w:tc>
          <w:tcPr>
            <w:tcW w:w="445" w:type="dxa"/>
          </w:tcPr>
          <w:p w:rsidR="00F07404" w:rsidRPr="00F07404" w:rsidRDefault="00F07404" w:rsidP="00F07404">
            <w:pPr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65" w:type="dxa"/>
            <w:gridSpan w:val="2"/>
          </w:tcPr>
          <w:p w:rsidR="00F07404" w:rsidRPr="00F07404" w:rsidRDefault="00F07404" w:rsidP="00F07404">
            <w:pPr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  <w:gridSpan w:val="2"/>
          </w:tcPr>
          <w:p w:rsidR="00F07404" w:rsidRPr="00F07404" w:rsidRDefault="00F07404" w:rsidP="00F07404">
            <w:pPr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0" w:type="dxa"/>
            <w:gridSpan w:val="2"/>
          </w:tcPr>
          <w:p w:rsidR="00F07404" w:rsidRPr="00F07404" w:rsidRDefault="00F07404" w:rsidP="00F07404">
            <w:pPr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4</w:t>
            </w:r>
          </w:p>
        </w:tc>
      </w:tr>
      <w:tr w:rsidR="002F5A48" w:rsidRPr="00F07404" w:rsidTr="00F07404">
        <w:tc>
          <w:tcPr>
            <w:tcW w:w="445" w:type="dxa"/>
          </w:tcPr>
          <w:p w:rsidR="002F5A48" w:rsidRPr="00F07404" w:rsidRDefault="00E854E6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Православного </w:t>
            </w:r>
            <w:proofErr w:type="spellStart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СвятоТихоновского</w:t>
            </w:r>
            <w:proofErr w:type="spellEnd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3: Филология </w:t>
            </w:r>
          </w:p>
        </w:tc>
        <w:tc>
          <w:tcPr>
            <w:tcW w:w="2246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10.01.00 – литературоведение; 10.02.00 – языкознание;  </w:t>
            </w:r>
          </w:p>
        </w:tc>
        <w:tc>
          <w:tcPr>
            <w:tcW w:w="4780" w:type="dxa"/>
            <w:gridSpan w:val="2"/>
          </w:tcPr>
          <w:p w:rsidR="002F5A48" w:rsidRPr="00F07404" w:rsidRDefault="00F07404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http://periodical.pstgu.ru/ru/series/index/3</w:t>
              </w:r>
            </w:hyperlink>
          </w:p>
          <w:p w:rsidR="00B66FDC" w:rsidRPr="00F07404" w:rsidRDefault="00B66FDC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</w:p>
          <w:p w:rsidR="00F07404" w:rsidRDefault="00F07404" w:rsidP="00F0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6FDC" w:rsidRPr="00F07404" w:rsidRDefault="0030070D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6FDC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filoromanist@gmail.com</w:t>
              </w:r>
            </w:hyperlink>
          </w:p>
        </w:tc>
      </w:tr>
      <w:tr w:rsidR="002F5A48" w:rsidRPr="00F07404" w:rsidTr="00F07404">
        <w:tc>
          <w:tcPr>
            <w:tcW w:w="445" w:type="dxa"/>
          </w:tcPr>
          <w:p w:rsidR="002F5A48" w:rsidRPr="00F07404" w:rsidRDefault="00E854E6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Православного </w:t>
            </w:r>
            <w:proofErr w:type="spellStart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СвятоТихоновского</w:t>
            </w:r>
            <w:proofErr w:type="spellEnd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4: Педагогика. Психология </w:t>
            </w:r>
          </w:p>
        </w:tc>
        <w:tc>
          <w:tcPr>
            <w:tcW w:w="2246" w:type="dxa"/>
            <w:gridSpan w:val="2"/>
          </w:tcPr>
          <w:p w:rsidR="00B92A36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13.00.00 – педагогические науки; </w:t>
            </w:r>
          </w:p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19.00.00 – психологические науки;  </w:t>
            </w:r>
          </w:p>
        </w:tc>
        <w:tc>
          <w:tcPr>
            <w:tcW w:w="4780" w:type="dxa"/>
            <w:gridSpan w:val="2"/>
          </w:tcPr>
          <w:p w:rsidR="002F5A48" w:rsidRPr="00F07404" w:rsidRDefault="00F07404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http://periodical.pstgu.ru/ru/series/index/4</w:t>
              </w:r>
            </w:hyperlink>
          </w:p>
          <w:p w:rsid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C" w:rsidRPr="00F07404" w:rsidRDefault="00F07404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DC" w:rsidRPr="00F07404" w:rsidRDefault="0030070D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66FDC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vestnik4@mail.ru</w:t>
              </w:r>
            </w:hyperlink>
          </w:p>
        </w:tc>
      </w:tr>
      <w:tr w:rsidR="002F5A48" w:rsidRPr="00F07404" w:rsidTr="00F07404">
        <w:tc>
          <w:tcPr>
            <w:tcW w:w="456" w:type="dxa"/>
            <w:gridSpan w:val="2"/>
          </w:tcPr>
          <w:p w:rsidR="002F5A48" w:rsidRPr="00F07404" w:rsidRDefault="00E854E6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Православного </w:t>
            </w:r>
            <w:proofErr w:type="spellStart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СвятоТихоновского</w:t>
            </w:r>
            <w:proofErr w:type="spellEnd"/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5: Вопросы истории и теории христианского искусства </w:t>
            </w:r>
          </w:p>
        </w:tc>
        <w:tc>
          <w:tcPr>
            <w:tcW w:w="2259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17.00.00 – искусствоведение;</w:t>
            </w:r>
          </w:p>
        </w:tc>
        <w:tc>
          <w:tcPr>
            <w:tcW w:w="4756" w:type="dxa"/>
          </w:tcPr>
          <w:p w:rsidR="002F5A48" w:rsidRPr="00F07404" w:rsidRDefault="00F07404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http://periodical.pstgu.ru/ru/series/index/5</w:t>
              </w:r>
            </w:hyperlink>
          </w:p>
          <w:p w:rsidR="00B66FDC" w:rsidRPr="00F07404" w:rsidRDefault="00B66FDC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</w:p>
          <w:p w:rsidR="00F07404" w:rsidRPr="00F07404" w:rsidRDefault="00F07404" w:rsidP="00F07404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DC" w:rsidRPr="00F07404" w:rsidRDefault="0030070D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6FDC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vestnik5@pstgu.ru</w:t>
              </w:r>
            </w:hyperlink>
          </w:p>
        </w:tc>
      </w:tr>
      <w:tr w:rsidR="000E2C38" w:rsidRPr="00F07404" w:rsidTr="00F07404">
        <w:tc>
          <w:tcPr>
            <w:tcW w:w="456" w:type="dxa"/>
            <w:gridSpan w:val="2"/>
          </w:tcPr>
          <w:p w:rsidR="000E2C38" w:rsidRPr="00F07404" w:rsidRDefault="00E854E6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gridSpan w:val="2"/>
          </w:tcPr>
          <w:p w:rsidR="000E2C38" w:rsidRPr="00F07404" w:rsidRDefault="000E2C38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Вестник Екатеринбургской духовной семинарии</w:t>
            </w:r>
          </w:p>
        </w:tc>
        <w:tc>
          <w:tcPr>
            <w:tcW w:w="2259" w:type="dxa"/>
            <w:gridSpan w:val="2"/>
          </w:tcPr>
          <w:p w:rsidR="00B92A36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07.00.02 – отечественная история (исторические науки); </w:t>
            </w:r>
          </w:p>
          <w:p w:rsidR="00B92A36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07.00.09 – историография, источниковедение и методы исторического исследования (исторические науки); </w:t>
            </w:r>
          </w:p>
          <w:p w:rsidR="000E2C38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26.00.01 – теология (теология)</w:t>
            </w:r>
          </w:p>
        </w:tc>
        <w:tc>
          <w:tcPr>
            <w:tcW w:w="4756" w:type="dxa"/>
          </w:tcPr>
          <w:p w:rsidR="000E2C38" w:rsidRPr="00F07404" w:rsidRDefault="00F07404" w:rsidP="00E0431D">
            <w:pPr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tgtFrame="_blank" w:history="1"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http://epds.ru/bulletin</w:t>
              </w:r>
            </w:hyperlink>
          </w:p>
          <w:p w:rsidR="00B66FDC" w:rsidRPr="00F07404" w:rsidRDefault="00B66FDC" w:rsidP="00E0431D">
            <w:pPr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EEEEE"/>
              </w:rPr>
            </w:pPr>
          </w:p>
          <w:p w:rsidR="00F07404" w:rsidRPr="00F07404" w:rsidRDefault="00F07404" w:rsidP="00F07404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DC" w:rsidRPr="00F07404" w:rsidRDefault="0030070D" w:rsidP="00E0431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3" w:history="1">
              <w:r w:rsidR="00B66FDC" w:rsidRPr="00F0740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vestnik-eds@ya.ru</w:t>
              </w:r>
            </w:hyperlink>
          </w:p>
          <w:p w:rsidR="00B66FDC" w:rsidRPr="00F07404" w:rsidRDefault="00B66FDC" w:rsidP="00E0431D">
            <w:pPr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EEEEE"/>
              </w:rPr>
            </w:pPr>
          </w:p>
          <w:p w:rsidR="00B66FDC" w:rsidRPr="00F07404" w:rsidRDefault="00B66FDC" w:rsidP="00E0431D">
            <w:pPr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EEEEE"/>
              </w:rPr>
            </w:pPr>
          </w:p>
          <w:p w:rsidR="00B66FDC" w:rsidRPr="00F07404" w:rsidRDefault="00B66FDC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38" w:rsidRPr="00F07404" w:rsidTr="00F07404">
        <w:tc>
          <w:tcPr>
            <w:tcW w:w="456" w:type="dxa"/>
            <w:gridSpan w:val="2"/>
          </w:tcPr>
          <w:p w:rsidR="000E2C38" w:rsidRPr="00F07404" w:rsidRDefault="00C94237" w:rsidP="00C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  <w:gridSpan w:val="2"/>
          </w:tcPr>
          <w:p w:rsidR="000E2C38" w:rsidRPr="00F07404" w:rsidRDefault="00943573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259" w:type="dxa"/>
            <w:gridSpan w:val="2"/>
          </w:tcPr>
          <w:p w:rsid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09.00.00 – философские науки; </w:t>
            </w:r>
          </w:p>
          <w:p w:rsidR="000E2C38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26.00.00 – теология;</w:t>
            </w:r>
          </w:p>
        </w:tc>
        <w:tc>
          <w:tcPr>
            <w:tcW w:w="4756" w:type="dxa"/>
          </w:tcPr>
          <w:p w:rsidR="000E2C38" w:rsidRPr="00F07404" w:rsidRDefault="00F07404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Издатель: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Общество с ограниченной ответственностью Школьная Пресса</w:t>
              </w:r>
            </w:hyperlink>
          </w:p>
          <w:p w:rsidR="008E0F60" w:rsidRPr="00F07404" w:rsidRDefault="008E0F60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C" w:rsidRDefault="00F07404" w:rsidP="00F0740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tgtFrame="_blank" w:history="1"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</w:t>
              </w:r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ress.ru</w:t>
              </w:r>
            </w:hyperlink>
          </w:p>
          <w:p w:rsidR="00340281" w:rsidRDefault="00340281" w:rsidP="00DD1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F8" w:rsidRPr="00F07404" w:rsidRDefault="00DD1CF8" w:rsidP="00DD1CF8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CF8" w:rsidRPr="00F07404" w:rsidRDefault="00DD1CF8" w:rsidP="0034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A4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info@schoolpress.ru</w:t>
              </w:r>
            </w:hyperlink>
          </w:p>
        </w:tc>
      </w:tr>
      <w:tr w:rsidR="002F5A48" w:rsidRPr="00F07404" w:rsidTr="00F07404">
        <w:tc>
          <w:tcPr>
            <w:tcW w:w="456" w:type="dxa"/>
            <w:gridSpan w:val="2"/>
          </w:tcPr>
          <w:p w:rsidR="002F5A48" w:rsidRPr="00F07404" w:rsidRDefault="00E854E6" w:rsidP="00C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237" w:rsidRPr="00F07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5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259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07.00.00 – исторические науки и археология; 09.00.00 – философские науки; 10.01.00 – литературоведение; 10.02.00 – языкознание;</w:t>
            </w:r>
          </w:p>
        </w:tc>
        <w:tc>
          <w:tcPr>
            <w:tcW w:w="4756" w:type="dxa"/>
          </w:tcPr>
          <w:p w:rsidR="002F5A48" w:rsidRP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Издатель: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Федеральное государственное бюджетное образовательное учреждение высшего профессионального образования "Амурский государственный университет"</w:t>
              </w:r>
            </w:hyperlink>
          </w:p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DC" w:rsidRP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B66FDC" w:rsidRPr="00F0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https://religio.amursu.ru/index.php/ru/avtoram-ru</w:t>
              </w:r>
            </w:hyperlink>
          </w:p>
          <w:p w:rsidR="00340281" w:rsidRDefault="00340281" w:rsidP="00F0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04" w:rsidRPr="00F07404" w:rsidRDefault="00F07404" w:rsidP="00F07404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DC" w:rsidRPr="00F07404" w:rsidRDefault="0030070D" w:rsidP="00F0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6FDC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sciencia@yandex.ru</w:t>
              </w:r>
            </w:hyperlink>
          </w:p>
        </w:tc>
      </w:tr>
      <w:tr w:rsidR="00F07404" w:rsidRPr="00F07404" w:rsidTr="00596B19">
        <w:tc>
          <w:tcPr>
            <w:tcW w:w="445" w:type="dxa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Pr="00F07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gridSpan w:val="2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  <w:gridSpan w:val="2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0" w:type="dxa"/>
            <w:gridSpan w:val="2"/>
          </w:tcPr>
          <w:p w:rsidR="00F07404" w:rsidRPr="00F07404" w:rsidRDefault="00F07404" w:rsidP="00596B19">
            <w:pPr>
              <w:jc w:val="center"/>
              <w:rPr>
                <w:rFonts w:ascii="Times New Roman" w:hAnsi="Times New Roman" w:cs="Times New Roman"/>
              </w:rPr>
            </w:pPr>
            <w:r w:rsidRPr="00F07404">
              <w:rPr>
                <w:rFonts w:ascii="Times New Roman" w:hAnsi="Times New Roman" w:cs="Times New Roman"/>
              </w:rPr>
              <w:t>4</w:t>
            </w:r>
          </w:p>
        </w:tc>
      </w:tr>
      <w:tr w:rsidR="002F5A48" w:rsidRPr="00F07404" w:rsidTr="00F07404">
        <w:tc>
          <w:tcPr>
            <w:tcW w:w="456" w:type="dxa"/>
            <w:gridSpan w:val="2"/>
          </w:tcPr>
          <w:p w:rsidR="002F5A48" w:rsidRPr="00F07404" w:rsidRDefault="00E854E6" w:rsidP="00C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237" w:rsidRPr="00F0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Вестник Русской христианской гуманитарной академии</w:t>
            </w:r>
          </w:p>
        </w:tc>
        <w:tc>
          <w:tcPr>
            <w:tcW w:w="2259" w:type="dxa"/>
            <w:gridSpan w:val="2"/>
          </w:tcPr>
          <w:p w:rsidR="002F5A48" w:rsidRPr="00F07404" w:rsidRDefault="002F5A48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 24.00.00 – культурология; 26.00.00 – теология.</w:t>
            </w:r>
          </w:p>
        </w:tc>
        <w:tc>
          <w:tcPr>
            <w:tcW w:w="4756" w:type="dxa"/>
          </w:tcPr>
          <w:p w:rsidR="002F5A48" w:rsidRDefault="00F07404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tgtFrame="_blank" w:history="1"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2F5A48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.rhga.ru/publications/vestnik</w:t>
              </w:r>
            </w:hyperlink>
          </w:p>
          <w:p w:rsidR="00F07404" w:rsidRDefault="00F07404" w:rsidP="002543AF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</w:p>
          <w:p w:rsidR="00F07404" w:rsidRPr="00F07404" w:rsidRDefault="00F07404" w:rsidP="00F07404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404" w:rsidRPr="00F07404" w:rsidRDefault="00F07404" w:rsidP="0025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0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vestnik.rhga@mail.ru</w:t>
              </w:r>
            </w:hyperlink>
          </w:p>
        </w:tc>
      </w:tr>
      <w:tr w:rsidR="000E2C38" w:rsidRPr="00F07404" w:rsidTr="00F07404">
        <w:trPr>
          <w:trHeight w:val="1137"/>
        </w:trPr>
        <w:tc>
          <w:tcPr>
            <w:tcW w:w="456" w:type="dxa"/>
            <w:gridSpan w:val="2"/>
          </w:tcPr>
          <w:p w:rsidR="000E2C38" w:rsidRPr="00F07404" w:rsidRDefault="00E854E6" w:rsidP="00C9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237" w:rsidRPr="00F0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gridSpan w:val="2"/>
          </w:tcPr>
          <w:p w:rsidR="000E2C38" w:rsidRPr="00F07404" w:rsidRDefault="000E2C38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Известия Иркутского государственного университета. Серия "Политология. Религиоведение"</w:t>
            </w:r>
          </w:p>
        </w:tc>
        <w:tc>
          <w:tcPr>
            <w:tcW w:w="2259" w:type="dxa"/>
            <w:gridSpan w:val="2"/>
          </w:tcPr>
          <w:p w:rsidR="000E2C38" w:rsidRPr="00F07404" w:rsidRDefault="00AF6F5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09.00.00 – философские науки; 23.00.00 – политология;</w:t>
            </w:r>
          </w:p>
        </w:tc>
        <w:tc>
          <w:tcPr>
            <w:tcW w:w="4756" w:type="dxa"/>
          </w:tcPr>
          <w:p w:rsidR="000E2C38" w:rsidRDefault="00F07404" w:rsidP="00E0431D">
            <w:pPr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tgtFrame="_blank" w:history="1"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http://izvestiapolit.is</w:t>
              </w:r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8E0F60" w:rsidRPr="00DD1C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4E7437" w:rsidRDefault="004E7437" w:rsidP="00E0431D">
            <w:pPr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EEEEEE"/>
              </w:rPr>
            </w:pPr>
          </w:p>
          <w:p w:rsidR="004E7437" w:rsidRPr="00F07404" w:rsidRDefault="004E7437" w:rsidP="004E7437">
            <w:pPr>
              <w:rPr>
                <w:rStyle w:val="a4"/>
                <w:rFonts w:ascii="Times New Roman" w:hAnsi="Times New Roman" w:cs="Times New Roman"/>
                <w:color w:val="00008F"/>
                <w:sz w:val="24"/>
                <w:szCs w:val="24"/>
                <w:shd w:val="clear" w:color="auto" w:fill="EEEEEE"/>
              </w:rPr>
            </w:pP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740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7437" w:rsidRPr="00F07404" w:rsidRDefault="004E7437" w:rsidP="00E0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E7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izvestia_polit@isu.ru</w:t>
              </w:r>
            </w:hyperlink>
          </w:p>
        </w:tc>
      </w:tr>
    </w:tbl>
    <w:p w:rsidR="000E2C38" w:rsidRPr="00F07404" w:rsidRDefault="000E2C38" w:rsidP="000E2C38">
      <w:pPr>
        <w:rPr>
          <w:rFonts w:ascii="Times New Roman" w:hAnsi="Times New Roman" w:cs="Times New Roman"/>
        </w:rPr>
      </w:pPr>
    </w:p>
    <w:sectPr w:rsidR="000E2C38" w:rsidRPr="00F07404" w:rsidSect="003402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D"/>
    <w:rsid w:val="000E2C38"/>
    <w:rsid w:val="00122321"/>
    <w:rsid w:val="00140AFC"/>
    <w:rsid w:val="002F5A48"/>
    <w:rsid w:val="0030070D"/>
    <w:rsid w:val="00340281"/>
    <w:rsid w:val="003B4474"/>
    <w:rsid w:val="004A01ED"/>
    <w:rsid w:val="004E7437"/>
    <w:rsid w:val="0089682D"/>
    <w:rsid w:val="008E0F60"/>
    <w:rsid w:val="009351C6"/>
    <w:rsid w:val="00943573"/>
    <w:rsid w:val="00A025A1"/>
    <w:rsid w:val="00A86964"/>
    <w:rsid w:val="00AA4122"/>
    <w:rsid w:val="00AC40EB"/>
    <w:rsid w:val="00AF6F57"/>
    <w:rsid w:val="00B66FDC"/>
    <w:rsid w:val="00B92A36"/>
    <w:rsid w:val="00C94237"/>
    <w:rsid w:val="00D62A2D"/>
    <w:rsid w:val="00DD1CF8"/>
    <w:rsid w:val="00E05BB4"/>
    <w:rsid w:val="00E72F79"/>
    <w:rsid w:val="00E854E6"/>
    <w:rsid w:val="00F0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F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682D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B66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F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682D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B66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about.asp?pubsid=7554" TargetMode="External"/><Relationship Id="rId13" Type="http://schemas.openxmlformats.org/officeDocument/2006/relationships/hyperlink" Target="http://periodical.pstgu.ru/ru/series/index/2" TargetMode="External"/><Relationship Id="rId18" Type="http://schemas.openxmlformats.org/officeDocument/2006/relationships/hyperlink" Target="http://periodical.pstgu.ru/ru/series/index/4" TargetMode="External"/><Relationship Id="rId26" Type="http://schemas.openxmlformats.org/officeDocument/2006/relationships/hyperlink" Target="mailto:info@schoolpres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stnik5@pstgu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estnik@mpda.ru" TargetMode="External"/><Relationship Id="rId12" Type="http://schemas.openxmlformats.org/officeDocument/2006/relationships/hyperlink" Target="mailto:vestnik1@pstgu.ru" TargetMode="External"/><Relationship Id="rId17" Type="http://schemas.openxmlformats.org/officeDocument/2006/relationships/hyperlink" Target="mailto:filoromanist@gmail.com" TargetMode="External"/><Relationship Id="rId25" Type="http://schemas.openxmlformats.org/officeDocument/2006/relationships/hyperlink" Target="http://www.schoolpress.ru/" TargetMode="External"/><Relationship Id="rId33" Type="http://schemas.openxmlformats.org/officeDocument/2006/relationships/hyperlink" Target="mailto:izvestia_polit@is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riodical.pstgu.ru/ru/series/index/3" TargetMode="External"/><Relationship Id="rId20" Type="http://schemas.openxmlformats.org/officeDocument/2006/relationships/hyperlink" Target="http://periodical.pstgu.ru/ru/series/index/5" TargetMode="External"/><Relationship Id="rId29" Type="http://schemas.openxmlformats.org/officeDocument/2006/relationships/hyperlink" Target="mailto:scienc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pda.ru/bv/" TargetMode="External"/><Relationship Id="rId11" Type="http://schemas.openxmlformats.org/officeDocument/2006/relationships/hyperlink" Target="http://periodical.pstgu.ru/ru/series/index/1" TargetMode="External"/><Relationship Id="rId24" Type="http://schemas.openxmlformats.org/officeDocument/2006/relationships/hyperlink" Target="https://elibrary.ru/publisher_about.asp?pubsid=919" TargetMode="External"/><Relationship Id="rId32" Type="http://schemas.openxmlformats.org/officeDocument/2006/relationships/hyperlink" Target="http://izvestiapolit.isu.ru/" TargetMode="External"/><Relationship Id="rId5" Type="http://schemas.openxmlformats.org/officeDocument/2006/relationships/hyperlink" Target="https://elibrary.ru/publisher_about.asp?pubsid=7593" TargetMode="External"/><Relationship Id="rId15" Type="http://schemas.openxmlformats.org/officeDocument/2006/relationships/hyperlink" Target="mailto:vestnik2@pstgu.ru" TargetMode="External"/><Relationship Id="rId23" Type="http://schemas.openxmlformats.org/officeDocument/2006/relationships/hyperlink" Target="mailto:vestnik-eds@ya.ru" TargetMode="External"/><Relationship Id="rId28" Type="http://schemas.openxmlformats.org/officeDocument/2006/relationships/hyperlink" Target="https://religio.amursu.ru/index.php/ru/avtoram-ru" TargetMode="External"/><Relationship Id="rId10" Type="http://schemas.openxmlformats.org/officeDocument/2006/relationships/hyperlink" Target="mailto:red.christian.reading@gmail.com" TargetMode="External"/><Relationship Id="rId19" Type="http://schemas.openxmlformats.org/officeDocument/2006/relationships/hyperlink" Target="mailto:vestnik4@mail.ru" TargetMode="External"/><Relationship Id="rId31" Type="http://schemas.openxmlformats.org/officeDocument/2006/relationships/hyperlink" Target="mailto:vestnik.rh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dat-spbda.ru/christian-reading" TargetMode="External"/><Relationship Id="rId14" Type="http://schemas.openxmlformats.org/officeDocument/2006/relationships/hyperlink" Target="mailto:vestnik2.1@pstgu.ru" TargetMode="External"/><Relationship Id="rId22" Type="http://schemas.openxmlformats.org/officeDocument/2006/relationships/hyperlink" Target="http://epds.ru/bulletin" TargetMode="External"/><Relationship Id="rId27" Type="http://schemas.openxmlformats.org/officeDocument/2006/relationships/hyperlink" Target="https://elibrary.ru/publisher_about.asp?pubsid=1375" TargetMode="External"/><Relationship Id="rId30" Type="http://schemas.openxmlformats.org/officeDocument/2006/relationships/hyperlink" Target="http://www.rhga.ru/publications/vestni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2019-02-22T16:38:00Z</dcterms:created>
  <dcterms:modified xsi:type="dcterms:W3CDTF">2019-02-22T16:39:00Z</dcterms:modified>
</cp:coreProperties>
</file>